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C2FA" w14:textId="77777777" w:rsidR="00073968" w:rsidRDefault="00073968" w:rsidP="00073968">
      <w:pPr>
        <w:jc w:val="center"/>
        <w:rPr>
          <w:b/>
          <w:sz w:val="24"/>
          <w:szCs w:val="24"/>
        </w:rPr>
      </w:pPr>
      <w:r w:rsidRPr="00B74696">
        <w:rPr>
          <w:b/>
          <w:sz w:val="24"/>
          <w:szCs w:val="24"/>
        </w:rPr>
        <w:t xml:space="preserve">Before </w:t>
      </w:r>
      <w:r>
        <w:rPr>
          <w:b/>
          <w:sz w:val="24"/>
          <w:szCs w:val="24"/>
        </w:rPr>
        <w:t>taking over the Watch and signing the Log the following checks must be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4A4CA0" w14:paraId="62C21138" w14:textId="77777777" w:rsidTr="00997CBB">
        <w:trPr>
          <w:trHeight w:val="3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17ECCC38" w14:textId="1A16AE4C" w:rsidR="004A4CA0" w:rsidRPr="00073968" w:rsidRDefault="004A4CA0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 the outgoing OOW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726333AB" w14:textId="77777777" w:rsidR="004A4CA0" w:rsidRDefault="004A4CA0" w:rsidP="004C2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968" w14:paraId="76ADC2FD" w14:textId="77777777" w:rsidTr="002752F4">
        <w:trPr>
          <w:trHeight w:val="340"/>
        </w:trPr>
        <w:tc>
          <w:tcPr>
            <w:tcW w:w="9918" w:type="dxa"/>
            <w:vAlign w:val="center"/>
          </w:tcPr>
          <w:p w14:paraId="76ADC2FB" w14:textId="77777777" w:rsidR="00073968" w:rsidRPr="00073968" w:rsidRDefault="00073968" w:rsidP="004C2EE0">
            <w:pPr>
              <w:rPr>
                <w:rFonts w:ascii="Verdana" w:hAnsi="Verdana"/>
                <w:sz w:val="20"/>
                <w:szCs w:val="20"/>
              </w:rPr>
            </w:pPr>
            <w:r w:rsidRPr="00073968">
              <w:rPr>
                <w:rFonts w:ascii="Verdana" w:hAnsi="Verdana"/>
                <w:sz w:val="20"/>
                <w:szCs w:val="20"/>
              </w:rPr>
              <w:t>Are all members of the relieving watch fully capable of performing their duties?</w:t>
            </w:r>
          </w:p>
        </w:tc>
        <w:tc>
          <w:tcPr>
            <w:tcW w:w="538" w:type="dxa"/>
          </w:tcPr>
          <w:p w14:paraId="76ADC2FC" w14:textId="77777777" w:rsidR="00073968" w:rsidRDefault="00073968" w:rsidP="004C2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1A4D" w14:paraId="50F064A8" w14:textId="77777777" w:rsidTr="002752F4">
        <w:trPr>
          <w:trHeight w:val="340"/>
        </w:trPr>
        <w:tc>
          <w:tcPr>
            <w:tcW w:w="9918" w:type="dxa"/>
            <w:vAlign w:val="center"/>
          </w:tcPr>
          <w:p w14:paraId="7DF23D36" w14:textId="7538C883" w:rsidR="00081A4D" w:rsidRPr="00073968" w:rsidRDefault="00081A4D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not complete the handover until any manoeuvre to avoid shipping or alter course in accordance with the passage plan is complete</w:t>
            </w:r>
          </w:p>
        </w:tc>
        <w:tc>
          <w:tcPr>
            <w:tcW w:w="538" w:type="dxa"/>
          </w:tcPr>
          <w:p w14:paraId="512343E4" w14:textId="77777777" w:rsidR="00081A4D" w:rsidRDefault="00081A4D" w:rsidP="004C2E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3296C67" w14:textId="77777777" w:rsidR="004A4CA0" w:rsidRDefault="004A4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8"/>
      </w:tblGrid>
      <w:tr w:rsidR="00997CBB" w14:paraId="611D0F0B" w14:textId="77777777" w:rsidTr="00997CBB">
        <w:trPr>
          <w:trHeight w:val="340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14:paraId="59B10735" w14:textId="32D6F04A" w:rsidR="00997CBB" w:rsidRPr="00073968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By the incoming OOW</w:t>
            </w:r>
          </w:p>
        </w:tc>
      </w:tr>
      <w:tr w:rsidR="00997CBB" w14:paraId="219D6896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043E7D81" w14:textId="6C61747C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Standing and Night Orders</w:t>
            </w:r>
          </w:p>
          <w:p w14:paraId="0ABE7784" w14:textId="2AEE3166" w:rsidR="00997CBB" w:rsidRPr="00997CBB" w:rsidRDefault="00997CBB" w:rsidP="00997CBB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Read, sign and understand nights orders</w:t>
            </w:r>
          </w:p>
        </w:tc>
      </w:tr>
      <w:tr w:rsidR="00997CBB" w14:paraId="76ADC300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148BD2A0" w14:textId="1E218341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Navigation situation</w:t>
            </w:r>
          </w:p>
          <w:p w14:paraId="53848650" w14:textId="77777777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Plot a fix on the paper chart / ECDIS using means other than the primary GNSS or feed to the ECDIS</w:t>
            </w:r>
          </w:p>
          <w:p w14:paraId="29F8A5AC" w14:textId="2451A2DC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 vessel is in the correct location according to the passage plan and will meet the destination ETA.  If off track, confirm why and when due to regain</w:t>
            </w:r>
          </w:p>
          <w:p w14:paraId="2EE4679C" w14:textId="77777777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all appropriate charts / cells available for the forthcoming watch</w:t>
            </w:r>
          </w:p>
          <w:p w14:paraId="3DF95A71" w14:textId="77777777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the correct user profile settings in place on the ECDIS</w:t>
            </w:r>
          </w:p>
          <w:p w14:paraId="61D5A192" w14:textId="77777777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available – turn on the AIO layer and check for any relevant notices</w:t>
            </w:r>
          </w:p>
          <w:p w14:paraId="74328169" w14:textId="77777777" w:rsid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 the datum in use is appropriate for the area of passage / operations</w:t>
            </w:r>
          </w:p>
          <w:p w14:paraId="76ADC2FE" w14:textId="6133CCB9" w:rsidR="00997CBB" w:rsidRPr="00997CBB" w:rsidRDefault="00997CBB" w:rsidP="00997CB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Check the gyro heading is correct</w:t>
            </w:r>
          </w:p>
        </w:tc>
      </w:tr>
      <w:tr w:rsidR="00997CBB" w14:paraId="76ADC303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61764C7B" w14:textId="12610798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Operations</w:t>
            </w:r>
          </w:p>
          <w:p w14:paraId="76ADC301" w14:textId="1B41C454" w:rsidR="00997CBB" w:rsidRPr="00997CBB" w:rsidRDefault="00997CBB" w:rsidP="00997CBB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 any activities planned for the forthcoming watch and next 24 hours</w:t>
            </w:r>
          </w:p>
        </w:tc>
      </w:tr>
      <w:tr w:rsidR="00997CBB" w14:paraId="76ADC306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7985EBE2" w14:textId="21B72BB3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Command</w:t>
            </w:r>
          </w:p>
          <w:p w14:paraId="76ADC304" w14:textId="45158C4D" w:rsidR="00997CBB" w:rsidRPr="00997CBB" w:rsidRDefault="00997CBB" w:rsidP="00997CBB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Where is the Captain (or C/O if holding temporary command), any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particular means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call him</w:t>
            </w:r>
          </w:p>
        </w:tc>
      </w:tr>
      <w:tr w:rsidR="00997CBB" w14:paraId="76ADC309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6E087354" w14:textId="1050DDB4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Weather</w:t>
            </w:r>
          </w:p>
          <w:p w14:paraId="3EF8A0C3" w14:textId="77777777" w:rsidR="00997CBB" w:rsidRDefault="00997CBB" w:rsidP="00997CBB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Step outside to check, cloud cover, rain, visibility, swell, sea state</w:t>
            </w:r>
          </w:p>
          <w:p w14:paraId="5F1DABB3" w14:textId="77777777" w:rsidR="00997CBB" w:rsidRDefault="00997CBB" w:rsidP="00997CBB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Check stern arcs</w:t>
            </w:r>
          </w:p>
          <w:p w14:paraId="76ADC307" w14:textId="12BC138E" w:rsidR="00997CBB" w:rsidRPr="00997CBB" w:rsidRDefault="00997CBB" w:rsidP="00997CBB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is the forecast</w:t>
            </w:r>
          </w:p>
        </w:tc>
      </w:tr>
      <w:tr w:rsidR="00997CBB" w14:paraId="5DBD3470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3E918C26" w14:textId="668A5AF6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Internal</w:t>
            </w:r>
          </w:p>
          <w:p w14:paraId="25C4E04C" w14:textId="77777777" w:rsidR="00997CBB" w:rsidRDefault="00997CBB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equipment faults affecting your passage or safe operation</w:t>
            </w:r>
          </w:p>
          <w:p w14:paraId="0989CD51" w14:textId="77777777" w:rsidR="00997CBB" w:rsidRDefault="00997CBB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activities planned during the watch to be aware of</w:t>
            </w:r>
          </w:p>
          <w:p w14:paraId="4B786AE9" w14:textId="3E1B742B" w:rsidR="008B7B9E" w:rsidRDefault="008B7B9E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Where are the tenders (if launched), helicopter (if carried).  What movements are planned</w:t>
            </w:r>
          </w:p>
          <w:p w14:paraId="0DED600C" w14:textId="77777777" w:rsidR="00997CBB" w:rsidRDefault="00997CBB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navigation lights on</w:t>
            </w:r>
          </w:p>
          <w:p w14:paraId="0154D935" w14:textId="77777777" w:rsidR="00997CBB" w:rsidRDefault="00997CBB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sound signals (due to restricted visibility)</w:t>
            </w:r>
          </w:p>
          <w:p w14:paraId="15810B4B" w14:textId="37BD4CA7" w:rsidR="00997CBB" w:rsidRPr="00997CBB" w:rsidRDefault="00997CBB" w:rsidP="00997CBB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 of the engines and other propulsion and steering</w:t>
            </w:r>
          </w:p>
        </w:tc>
      </w:tr>
      <w:tr w:rsidR="00997CBB" w14:paraId="76ADC30C" w14:textId="77777777" w:rsidTr="00997CBB">
        <w:trPr>
          <w:trHeight w:val="340"/>
        </w:trPr>
        <w:tc>
          <w:tcPr>
            <w:tcW w:w="10458" w:type="dxa"/>
            <w:vAlign w:val="center"/>
          </w:tcPr>
          <w:p w14:paraId="0BFFC93A" w14:textId="2834094D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Safety</w:t>
            </w:r>
          </w:p>
          <w:p w14:paraId="20080779" w14:textId="7A0A6E6F" w:rsidR="00997CBB" w:rsidRDefault="008B7B9E" w:rsidP="00997CBB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anyone working aloft, over the side or in a confined space? Is the permit to work complete</w:t>
            </w:r>
          </w:p>
          <w:p w14:paraId="30F68A03" w14:textId="77777777" w:rsidR="00997CBB" w:rsidRDefault="00997CBB" w:rsidP="00997CBB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all guests and crew in board</w:t>
            </w:r>
          </w:p>
          <w:p w14:paraId="76ADC30A" w14:textId="5446E98E" w:rsidR="00997CBB" w:rsidRPr="00997CBB" w:rsidRDefault="00997CBB" w:rsidP="00997CBB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the upperdeck out of bounds</w:t>
            </w:r>
          </w:p>
        </w:tc>
      </w:tr>
      <w:tr w:rsidR="00997CBB" w14:paraId="76ADC30F" w14:textId="77777777" w:rsidTr="00997CBB">
        <w:trPr>
          <w:trHeight w:val="340"/>
        </w:trPr>
        <w:tc>
          <w:tcPr>
            <w:tcW w:w="10458" w:type="dxa"/>
            <w:tcBorders>
              <w:bottom w:val="single" w:sz="4" w:space="0" w:color="auto"/>
            </w:tcBorders>
            <w:vAlign w:val="center"/>
          </w:tcPr>
          <w:p w14:paraId="6F59DDFD" w14:textId="70D07752" w:rsidR="00997CBB" w:rsidRDefault="00997CBB" w:rsidP="004C2E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Shipping</w:t>
            </w:r>
          </w:p>
          <w:p w14:paraId="629492E9" w14:textId="77777777" w:rsid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Starting from the bow and working clockwise, identify all contacts visually and on radar confirming:</w:t>
            </w:r>
          </w:p>
          <w:p w14:paraId="0AF33551" w14:textId="77777777" w:rsid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Their bearing drift</w:t>
            </w:r>
          </w:p>
          <w:p w14:paraId="5AFE0ACE" w14:textId="77777777" w:rsid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CPA</w:t>
            </w:r>
          </w:p>
          <w:p w14:paraId="54500489" w14:textId="77777777" w:rsid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What they are</w:t>
            </w:r>
          </w:p>
          <w:p w14:paraId="548193C7" w14:textId="77777777" w:rsid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Whether contact has been made with them</w:t>
            </w:r>
          </w:p>
          <w:p w14:paraId="76ADC30D" w14:textId="3F7AC48D" w:rsidR="00997CBB" w:rsidRPr="00997CBB" w:rsidRDefault="00997CBB" w:rsidP="00997CBB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Intentions</w:t>
            </w:r>
            <w:r w:rsidRPr="00997CB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91AD474" w14:textId="77777777" w:rsidR="00997CBB" w:rsidRDefault="00997CBB"/>
    <w:p w14:paraId="2159AD3A" w14:textId="5EFE34D3" w:rsidR="0010217F" w:rsidRDefault="0010217F">
      <w:r w:rsidRPr="0010217F">
        <w:t>THEN RUN THROUGH THE STATE OF THE ENGINES, COURSE STEERING AND COMPLETE THE HANDOVER FORMALLY ANNOUNCING WHO HAS THE CONN / 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40"/>
      </w:tblGrid>
      <w:tr w:rsidR="00073968" w14:paraId="76ADC334" w14:textId="77777777" w:rsidTr="00997CBB">
        <w:trPr>
          <w:trHeight w:val="340"/>
        </w:trPr>
        <w:tc>
          <w:tcPr>
            <w:tcW w:w="9918" w:type="dxa"/>
            <w:vAlign w:val="center"/>
          </w:tcPr>
          <w:p w14:paraId="76ADC332" w14:textId="6B9C3326" w:rsidR="00073968" w:rsidRPr="00073968" w:rsidRDefault="00073968" w:rsidP="004C2EE0">
            <w:pPr>
              <w:rPr>
                <w:rFonts w:ascii="Verdana" w:hAnsi="Verdana"/>
                <w:sz w:val="20"/>
                <w:szCs w:val="20"/>
              </w:rPr>
            </w:pPr>
            <w:r w:rsidRPr="00073968">
              <w:rPr>
                <w:rFonts w:ascii="Verdana" w:hAnsi="Verdana"/>
                <w:sz w:val="20"/>
                <w:szCs w:val="20"/>
              </w:rPr>
              <w:t>Has a record of the change of OOW been recorded in the Ship`s Log?</w:t>
            </w:r>
            <w:r w:rsidR="00081A4D">
              <w:rPr>
                <w:rFonts w:ascii="Verdana" w:hAnsi="Verdana"/>
                <w:sz w:val="20"/>
                <w:szCs w:val="20"/>
              </w:rPr>
              <w:t xml:space="preserve"> (signed by the outgoing OOW to confirm an accurate reflection of their watch)</w:t>
            </w:r>
          </w:p>
        </w:tc>
        <w:tc>
          <w:tcPr>
            <w:tcW w:w="540" w:type="dxa"/>
          </w:tcPr>
          <w:p w14:paraId="76ADC333" w14:textId="77777777" w:rsidR="00073968" w:rsidRDefault="00073968" w:rsidP="004C2E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968" w14:paraId="76ADC33B" w14:textId="77777777" w:rsidTr="00997CBB">
        <w:trPr>
          <w:trHeight w:val="1630"/>
        </w:trPr>
        <w:tc>
          <w:tcPr>
            <w:tcW w:w="10458" w:type="dxa"/>
            <w:gridSpan w:val="2"/>
          </w:tcPr>
          <w:p w14:paraId="76ADC335" w14:textId="77777777" w:rsidR="004A5AE1" w:rsidRDefault="00073968" w:rsidP="000739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Notes:</w:t>
            </w:r>
          </w:p>
          <w:p w14:paraId="76ADC336" w14:textId="77777777" w:rsidR="004A5AE1" w:rsidRPr="004A5AE1" w:rsidRDefault="004A5AE1" w:rsidP="004A5AE1">
            <w:pPr>
              <w:rPr>
                <w:rFonts w:ascii="Verdana" w:hAnsi="Verdana"/>
                <w:sz w:val="20"/>
                <w:szCs w:val="20"/>
              </w:rPr>
            </w:pPr>
          </w:p>
          <w:p w14:paraId="76ADC337" w14:textId="77777777" w:rsidR="004A5AE1" w:rsidRPr="004A5AE1" w:rsidRDefault="004A5AE1" w:rsidP="004A5AE1">
            <w:pPr>
              <w:rPr>
                <w:rFonts w:ascii="Verdana" w:hAnsi="Verdana"/>
                <w:sz w:val="20"/>
                <w:szCs w:val="20"/>
              </w:rPr>
            </w:pPr>
          </w:p>
          <w:p w14:paraId="76ADC338" w14:textId="77777777" w:rsidR="004A5AE1" w:rsidRPr="004A5AE1" w:rsidRDefault="004A5AE1" w:rsidP="004A5AE1">
            <w:pPr>
              <w:rPr>
                <w:rFonts w:ascii="Verdana" w:hAnsi="Verdana"/>
                <w:sz w:val="20"/>
                <w:szCs w:val="20"/>
              </w:rPr>
            </w:pPr>
          </w:p>
          <w:p w14:paraId="76ADC33A" w14:textId="77777777" w:rsidR="00073968" w:rsidRPr="004A5AE1" w:rsidRDefault="00073968" w:rsidP="004A5AE1">
            <w:pPr>
              <w:tabs>
                <w:tab w:val="left" w:pos="1845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ADC33C" w14:textId="77777777" w:rsidR="002129CD" w:rsidRPr="00A46FCC" w:rsidRDefault="002129CD" w:rsidP="002129CD">
      <w:pPr>
        <w:jc w:val="center"/>
        <w:rPr>
          <w:b/>
          <w:sz w:val="20"/>
          <w:szCs w:val="20"/>
        </w:rPr>
      </w:pPr>
    </w:p>
    <w:sectPr w:rsidR="002129CD" w:rsidRPr="00A46FCC" w:rsidSect="00EA0739">
      <w:headerReference w:type="default" r:id="rId12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3740" w14:textId="77777777" w:rsidR="00BE007B" w:rsidRDefault="00BE007B" w:rsidP="00EA0739">
      <w:pPr>
        <w:spacing w:after="0" w:line="240" w:lineRule="auto"/>
      </w:pPr>
      <w:r>
        <w:separator/>
      </w:r>
    </w:p>
  </w:endnote>
  <w:endnote w:type="continuationSeparator" w:id="0">
    <w:p w14:paraId="322AC76B" w14:textId="77777777" w:rsidR="00BE007B" w:rsidRDefault="00BE007B" w:rsidP="00E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B42A" w14:textId="77777777" w:rsidR="00BE007B" w:rsidRDefault="00BE007B" w:rsidP="00EA0739">
      <w:pPr>
        <w:spacing w:after="0" w:line="240" w:lineRule="auto"/>
      </w:pPr>
      <w:r>
        <w:separator/>
      </w:r>
    </w:p>
  </w:footnote>
  <w:footnote w:type="continuationSeparator" w:id="0">
    <w:p w14:paraId="318BA704" w14:textId="77777777" w:rsidR="00BE007B" w:rsidRDefault="00BE007B" w:rsidP="00E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C362" w14:textId="77777777" w:rsidR="00EA0739" w:rsidRDefault="00EA0739" w:rsidP="001A644C">
    <w:pPr>
      <w:pStyle w:val="Header"/>
      <w:tabs>
        <w:tab w:val="clear" w:pos="4513"/>
        <w:tab w:val="clear" w:pos="9026"/>
        <w:tab w:val="left" w:pos="3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D9"/>
    <w:multiLevelType w:val="hybridMultilevel"/>
    <w:tmpl w:val="03CC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10DE"/>
    <w:multiLevelType w:val="hybridMultilevel"/>
    <w:tmpl w:val="F5FC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072"/>
    <w:multiLevelType w:val="hybridMultilevel"/>
    <w:tmpl w:val="613EE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FE4"/>
    <w:multiLevelType w:val="hybridMultilevel"/>
    <w:tmpl w:val="D2F4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5417"/>
    <w:multiLevelType w:val="hybridMultilevel"/>
    <w:tmpl w:val="5DA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26CBD"/>
    <w:multiLevelType w:val="hybridMultilevel"/>
    <w:tmpl w:val="DF82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3DFC"/>
    <w:multiLevelType w:val="hybridMultilevel"/>
    <w:tmpl w:val="5C30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7532D"/>
    <w:multiLevelType w:val="hybridMultilevel"/>
    <w:tmpl w:val="249E3B18"/>
    <w:lvl w:ilvl="0" w:tplc="8A5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81571"/>
    <w:multiLevelType w:val="hybridMultilevel"/>
    <w:tmpl w:val="69789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406EF"/>
    <w:multiLevelType w:val="hybridMultilevel"/>
    <w:tmpl w:val="393A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6D17"/>
    <w:multiLevelType w:val="hybridMultilevel"/>
    <w:tmpl w:val="BA52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6847">
    <w:abstractNumId w:val="0"/>
  </w:num>
  <w:num w:numId="2" w16cid:durableId="495926514">
    <w:abstractNumId w:val="7"/>
  </w:num>
  <w:num w:numId="3" w16cid:durableId="391122466">
    <w:abstractNumId w:val="8"/>
  </w:num>
  <w:num w:numId="4" w16cid:durableId="1323243009">
    <w:abstractNumId w:val="2"/>
  </w:num>
  <w:num w:numId="5" w16cid:durableId="699084582">
    <w:abstractNumId w:val="1"/>
  </w:num>
  <w:num w:numId="6" w16cid:durableId="2094278780">
    <w:abstractNumId w:val="10"/>
  </w:num>
  <w:num w:numId="7" w16cid:durableId="1412461981">
    <w:abstractNumId w:val="3"/>
  </w:num>
  <w:num w:numId="8" w16cid:durableId="1235778450">
    <w:abstractNumId w:val="6"/>
  </w:num>
  <w:num w:numId="9" w16cid:durableId="1232154228">
    <w:abstractNumId w:val="9"/>
  </w:num>
  <w:num w:numId="10" w16cid:durableId="292250481">
    <w:abstractNumId w:val="5"/>
  </w:num>
  <w:num w:numId="11" w16cid:durableId="193986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14"/>
    <w:rsid w:val="00045F72"/>
    <w:rsid w:val="0006322A"/>
    <w:rsid w:val="00073968"/>
    <w:rsid w:val="000762A9"/>
    <w:rsid w:val="00081A4D"/>
    <w:rsid w:val="000835AF"/>
    <w:rsid w:val="00083B8A"/>
    <w:rsid w:val="0010217F"/>
    <w:rsid w:val="001173C3"/>
    <w:rsid w:val="001A644C"/>
    <w:rsid w:val="002129CD"/>
    <w:rsid w:val="00223DE0"/>
    <w:rsid w:val="00227E0C"/>
    <w:rsid w:val="002752F4"/>
    <w:rsid w:val="002A020C"/>
    <w:rsid w:val="002D24A4"/>
    <w:rsid w:val="002E4D02"/>
    <w:rsid w:val="003231D1"/>
    <w:rsid w:val="004A4CA0"/>
    <w:rsid w:val="004A5AE1"/>
    <w:rsid w:val="004F6F8C"/>
    <w:rsid w:val="0050357D"/>
    <w:rsid w:val="00586901"/>
    <w:rsid w:val="005A1236"/>
    <w:rsid w:val="005B2293"/>
    <w:rsid w:val="00644410"/>
    <w:rsid w:val="00651E2C"/>
    <w:rsid w:val="00693050"/>
    <w:rsid w:val="007B221A"/>
    <w:rsid w:val="00834F93"/>
    <w:rsid w:val="008B7B9E"/>
    <w:rsid w:val="008E583B"/>
    <w:rsid w:val="00937170"/>
    <w:rsid w:val="00997CBB"/>
    <w:rsid w:val="009D0C5C"/>
    <w:rsid w:val="00A140EA"/>
    <w:rsid w:val="00AA2A8F"/>
    <w:rsid w:val="00AB79EE"/>
    <w:rsid w:val="00B05A14"/>
    <w:rsid w:val="00B306BC"/>
    <w:rsid w:val="00BC642A"/>
    <w:rsid w:val="00BE007B"/>
    <w:rsid w:val="00C01A58"/>
    <w:rsid w:val="00C3077F"/>
    <w:rsid w:val="00C5203F"/>
    <w:rsid w:val="00C95557"/>
    <w:rsid w:val="00CA1002"/>
    <w:rsid w:val="00CC3574"/>
    <w:rsid w:val="00CE252B"/>
    <w:rsid w:val="00D41126"/>
    <w:rsid w:val="00D6286A"/>
    <w:rsid w:val="00E26FFE"/>
    <w:rsid w:val="00E3297E"/>
    <w:rsid w:val="00E50C68"/>
    <w:rsid w:val="00E627DE"/>
    <w:rsid w:val="00E730B3"/>
    <w:rsid w:val="00EA0739"/>
    <w:rsid w:val="00F16F14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C2F9"/>
  <w15:docId w15:val="{14DC7B12-3374-40FC-8250-4567E4ED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9"/>
  </w:style>
  <w:style w:type="paragraph" w:styleId="Footer">
    <w:name w:val="footer"/>
    <w:basedOn w:val="Normal"/>
    <w:link w:val="Foot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9"/>
  </w:style>
  <w:style w:type="table" w:styleId="TableGrid">
    <w:name w:val="Table Grid"/>
    <w:basedOn w:val="TableNormal"/>
    <w:uiPriority w:val="39"/>
    <w:rsid w:val="0022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0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9136098a-a3b5-4921-a699-509fa32aee6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f76f1-6d88-47e0-9c7a-df724a40aa20">RC6YVJ55DNAP-473-109</_dlc_DocId>
    <_dlc_DocIdUrl xmlns="b32f76f1-6d88-47e0-9c7a-df724a40aa20">
      <Url>https://my-connect.biz/PolarStar/ISM/_layouts/15/DocIdRedir.aspx?ID=RC6YVJ55DNAP-473-109</Url>
      <Description>RC6YVJ55DNAP-473-109</Description>
    </_dlc_DocIdUrl>
    <sunr xmlns="8786e72d-fb0e-4a1b-b554-9268b3c7773f" xsi:nil="true"/>
    <Note xmlns="8f3a95a4-a2fd-4f55-be4d-943866cff005" xsi:nil="true"/>
    <_x0071_nm3 xmlns="8786e72d-fb0e-4a1b-b554-9268b3c7773f">BOP</_x0071_nm3>
    <Issued xmlns="8f3a95a4-a2fd-4f55-be4d-943866cff005">2016-06-08T22:00:00+00:00</Issued>
    <SOP_x0020_Type xmlns="8786e72d-fb0e-4a1b-b554-9268b3c7773f" xsi:nil="true"/>
    <Number xmlns="8786e72d-fb0e-4a1b-b554-9268b3c7773f">BP008</Number>
    <History xmlns="8786e72d-fb0e-4a1b-b554-9268b3c7773f">Version 2</History>
    <Closed xmlns="8f3a95a4-a2fd-4f55-be4d-943866cff005" xsi:nil="true"/>
    <Due_x0020_Date xmlns="8f3a95a4-a2fd-4f55-be4d-943866cff005" xsi:nil="true"/>
    <Issuer xmlns="8f3a95a4-a2fd-4f55-be4d-943866cff0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6E80418AFF44BF264429001D2B97" ma:contentTypeVersion="12" ma:contentTypeDescription="Create a new document." ma:contentTypeScope="" ma:versionID="5c4d5a4f4165f9ae2adfd5c060d53646">
  <xsd:schema xmlns:xsd="http://www.w3.org/2001/XMLSchema" xmlns:xs="http://www.w3.org/2001/XMLSchema" xmlns:p="http://schemas.microsoft.com/office/2006/metadata/properties" xmlns:ns2="8f3a95a4-a2fd-4f55-be4d-943866cff005" xmlns:ns3="8786e72d-fb0e-4a1b-b554-9268b3c7773f" xmlns:ns4="b32f76f1-6d88-47e0-9c7a-df724a40aa20" targetNamespace="http://schemas.microsoft.com/office/2006/metadata/properties" ma:root="true" ma:fieldsID="8ff218052d78b88cfc745e17295cece1" ns2:_="" ns3:_="" ns4:_="">
    <xsd:import namespace="8f3a95a4-a2fd-4f55-be4d-943866cff005"/>
    <xsd:import namespace="8786e72d-fb0e-4a1b-b554-9268b3c7773f"/>
    <xsd:import namespace="b32f76f1-6d88-47e0-9c7a-df724a40aa20"/>
    <xsd:element name="properties">
      <xsd:complexType>
        <xsd:sequence>
          <xsd:element name="documentManagement">
            <xsd:complexType>
              <xsd:all>
                <xsd:element ref="ns2:Closed" minOccurs="0"/>
                <xsd:element ref="ns2:Issued" minOccurs="0"/>
                <xsd:element ref="ns2:Issuer" minOccurs="0"/>
                <xsd:element ref="ns2:Note" minOccurs="0"/>
                <xsd:element ref="ns2:Due_x0020_Date" minOccurs="0"/>
                <xsd:element ref="ns3:SOP_x0020_Type" minOccurs="0"/>
                <xsd:element ref="ns4:_dlc_DocId" minOccurs="0"/>
                <xsd:element ref="ns4:_dlc_DocIdUrl" minOccurs="0"/>
                <xsd:element ref="ns4:_dlc_DocIdPersistId" minOccurs="0"/>
                <xsd:element ref="ns3:Number" minOccurs="0"/>
                <xsd:element ref="ns3:History" minOccurs="0"/>
                <xsd:element ref="ns3:_x0071_nm3" minOccurs="0"/>
                <xsd:element ref="ns3:su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95a4-a2fd-4f55-be4d-943866cff005" elementFormDefault="qualified">
    <xsd:import namespace="http://schemas.microsoft.com/office/2006/documentManagement/types"/>
    <xsd:import namespace="http://schemas.microsoft.com/office/infopath/2007/PartnerControls"/>
    <xsd:element name="Closed" ma:index="2" nillable="true" ma:displayName="Closed" ma:format="DateOnly" ma:internalName="Closed">
      <xsd:simpleType>
        <xsd:restriction base="dms:DateTime"/>
      </xsd:simpleType>
    </xsd:element>
    <xsd:element name="Issued" ma:index="3" nillable="true" ma:displayName="Issued" ma:format="DateOnly" ma:internalName="Issued">
      <xsd:simpleType>
        <xsd:restriction base="dms:DateTime"/>
      </xsd:simpleType>
    </xsd:element>
    <xsd:element name="Issuer" ma:index="4" nillable="true" ma:displayName="Issuer" ma:internalName="Issuer">
      <xsd:simpleType>
        <xsd:restriction base="dms:Text"/>
      </xsd:simpleType>
    </xsd:element>
    <xsd:element name="Note" ma:index="5" nillable="true" ma:displayName="Note" ma:internalName="Note">
      <xsd:simpleType>
        <xsd:restriction base="dms:Text"/>
      </xsd:simpleType>
    </xsd:element>
    <xsd:element name="Due_x0020_Date" ma:index="12" nillable="true" ma:displayName="Due Date" ma:description="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e72d-fb0e-4a1b-b554-9268b3c7773f" elementFormDefault="qualified">
    <xsd:import namespace="http://schemas.microsoft.com/office/2006/documentManagement/types"/>
    <xsd:import namespace="http://schemas.microsoft.com/office/infopath/2007/PartnerControls"/>
    <xsd:element name="SOP_x0020_Type" ma:index="13" nillable="true" ma:displayName="SOP Type" ma:description="Is SOP Generic or Yacht Specific" ma:format="RadioButtons" ma:internalName="SOP_x0020_Type">
      <xsd:simpleType>
        <xsd:restriction base="dms:Choice">
          <xsd:enumeration value="Generic"/>
          <xsd:enumeration value="Yacht Specific"/>
        </xsd:restriction>
      </xsd:simpleType>
    </xsd:element>
    <xsd:element name="Number" ma:index="17" nillable="true" ma:displayName="Number" ma:internalName="Number">
      <xsd:simpleType>
        <xsd:restriction base="dms:Text">
          <xsd:maxLength value="255"/>
        </xsd:restriction>
      </xsd:simpleType>
    </xsd:element>
    <xsd:element name="History" ma:index="18" nillable="true" ma:displayName="History" ma:default="Version 1" ma:format="Dropdown" ma:internalName="History">
      <xsd:simpleType>
        <xsd:restriction base="dms:Choice">
          <xsd:enumeration value="Version 1"/>
          <xsd:enumeration value="Version 2"/>
          <xsd:enumeration value="Version 3"/>
          <xsd:enumeration value="Version 4"/>
          <xsd:enumeration value="Version 5"/>
          <xsd:enumeration value="Version 6"/>
          <xsd:enumeration value="Version 7"/>
          <xsd:enumeration value="Version 8"/>
          <xsd:enumeration value="Version 9"/>
          <xsd:enumeration value="Version 10"/>
        </xsd:restriction>
      </xsd:simpleType>
    </xsd:element>
    <xsd:element name="_x0071_nm3" ma:index="19" nillable="true" ma:displayName="Comments" ma:internalName="_x0071_nm3">
      <xsd:simpleType>
        <xsd:restriction base="dms:Text"/>
      </xsd:simpleType>
    </xsd:element>
    <xsd:element name="sunr" ma:index="20" nillable="true" ma:displayName="Text" ma:internalName="sun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76f1-6d88-47e0-9c7a-df724a40aa2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26B5A2FD-589E-4D0F-BD92-28D19947251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B6A74D0-FA9F-4DC2-A6E2-71DB2C304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5178-2477-41CF-9C1C-962B1D3C4638}">
  <ds:schemaRefs>
    <ds:schemaRef ds:uri="http://schemas.microsoft.com/office/2006/metadata/properties"/>
    <ds:schemaRef ds:uri="http://schemas.microsoft.com/office/infopath/2007/PartnerControls"/>
    <ds:schemaRef ds:uri="b32f76f1-6d88-47e0-9c7a-df724a40aa20"/>
    <ds:schemaRef ds:uri="8786e72d-fb0e-4a1b-b554-9268b3c7773f"/>
    <ds:schemaRef ds:uri="8f3a95a4-a2fd-4f55-be4d-943866cff005"/>
  </ds:schemaRefs>
</ds:datastoreItem>
</file>

<file path=customXml/itemProps4.xml><?xml version="1.0" encoding="utf-8"?>
<ds:datastoreItem xmlns:ds="http://schemas.openxmlformats.org/officeDocument/2006/customXml" ds:itemID="{BB15D5B3-2944-4167-8CE6-A054BD40A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95a4-a2fd-4f55-be4d-943866cff005"/>
    <ds:schemaRef ds:uri="8786e72d-fb0e-4a1b-b554-9268b3c7773f"/>
    <ds:schemaRef ds:uri="b32f76f1-6d88-47e0-9c7a-df724a40a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47C20F-FB6B-4BA9-A0E3-4CC5C776B2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1stOfficer</dc:creator>
  <cp:lastModifiedBy>Steve Monk</cp:lastModifiedBy>
  <cp:revision>10</cp:revision>
  <cp:lastPrinted>2015-09-26T13:10:00Z</cp:lastPrinted>
  <dcterms:created xsi:type="dcterms:W3CDTF">2017-04-16T11:26:00Z</dcterms:created>
  <dcterms:modified xsi:type="dcterms:W3CDTF">2025-07-07T12:52:00Z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fb2f2749-784f-4850-b4c3-078d20ce7cb6</vt:lpwstr>
  </property>
  <property fmtid="{D5CDD505-2E9C-101B-9397-08002B2CF9AE}" pid="3" name="ContentTypeId">
    <vt:lpwstr>0x010100D9296E80418AFF44BF264429001D2B97</vt:lpwstr>
  </property>
</Properties>
</file>